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bookmarkStart w:id="0" w:name="_GoBack"/>
      <w:bookmarkEnd w:id="0"/>
      <w:r w:rsidRPr="00351B7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053C8A59" w:rsidR="006111D2" w:rsidRPr="002C0E08" w:rsidRDefault="002C0E08" w:rsidP="002C0E08">
      <w:pPr>
        <w:tabs>
          <w:tab w:val="left" w:pos="4962"/>
        </w:tabs>
        <w:spacing w:after="0" w:line="24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2C0E08">
        <w:rPr>
          <w:b/>
          <w:bCs/>
          <w:sz w:val="28"/>
          <w:szCs w:val="26"/>
        </w:rPr>
        <w:t>Starostwo P</w:t>
      </w:r>
      <w:r w:rsidR="001077F8" w:rsidRPr="002C0E08">
        <w:rPr>
          <w:b/>
          <w:bCs/>
          <w:sz w:val="28"/>
          <w:szCs w:val="26"/>
        </w:rPr>
        <w:t>owiatowe</w:t>
      </w:r>
    </w:p>
    <w:p w14:paraId="7E9435FF" w14:textId="7C72B393" w:rsidR="002C0E08" w:rsidRPr="002C0E08" w:rsidRDefault="002C0E08" w:rsidP="002C0E08">
      <w:pPr>
        <w:tabs>
          <w:tab w:val="left" w:pos="4962"/>
        </w:tabs>
        <w:spacing w:after="0" w:line="240" w:lineRule="auto"/>
        <w:jc w:val="center"/>
        <w:rPr>
          <w:b/>
          <w:bCs/>
          <w:sz w:val="28"/>
          <w:szCs w:val="26"/>
        </w:rPr>
      </w:pPr>
      <w:r w:rsidRPr="002C0E08">
        <w:rPr>
          <w:b/>
          <w:bCs/>
          <w:sz w:val="28"/>
          <w:szCs w:val="26"/>
        </w:rPr>
        <w:t xml:space="preserve">    </w:t>
      </w:r>
      <w:r>
        <w:rPr>
          <w:b/>
          <w:bCs/>
          <w:sz w:val="28"/>
          <w:szCs w:val="26"/>
        </w:rPr>
        <w:t xml:space="preserve">    </w:t>
      </w:r>
      <w:r w:rsidRPr="002C0E08">
        <w:rPr>
          <w:b/>
          <w:bCs/>
          <w:sz w:val="28"/>
          <w:szCs w:val="26"/>
        </w:rPr>
        <w:t>w Pińczowie</w:t>
      </w:r>
    </w:p>
    <w:p w14:paraId="302F8869" w14:textId="77777777" w:rsidR="002C0E08" w:rsidRDefault="002C0E08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z w:val="26"/>
          <w:szCs w:val="26"/>
        </w:rPr>
      </w:pPr>
    </w:p>
    <w:p w14:paraId="2A90E3C3" w14:textId="77777777" w:rsidR="002C0E08" w:rsidRDefault="002C0E08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z w:val="26"/>
          <w:szCs w:val="26"/>
        </w:rPr>
      </w:pP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2D21D1">
          <w:footnotePr>
            <w:numFmt w:val="chicago"/>
          </w:footnotePr>
          <w:type w:val="continuous"/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1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1"/>
    </w:p>
    <w:p w14:paraId="60FF2D6E" w14:textId="65405EF3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 . . . . . . . . . . . . . . . . . . . . . . . . . . . . . . . . . . . . . . . 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2D21D1">
        <w:rPr>
          <w:sz w:val="16"/>
          <w:szCs w:val="16"/>
        </w:rPr>
        <w:t>. . . . . . . . . . .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4D13919F" w:rsidR="007D399A" w:rsidRDefault="0054385E" w:rsidP="00130F2F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100023A2" w14:textId="77777777" w:rsidR="00130F2F" w:rsidRPr="00130F2F" w:rsidRDefault="00130F2F" w:rsidP="00130F2F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  <w:sz w:val="2"/>
        </w:rPr>
      </w:pPr>
    </w:p>
    <w:p w14:paraId="7187779A" w14:textId="73FB2542" w:rsidR="002D21D1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6FDDEBAA" w14:textId="77777777" w:rsidR="002D21D1" w:rsidRDefault="002D21D1" w:rsidP="001A051C">
      <w:pPr>
        <w:spacing w:before="120" w:after="120" w:line="240" w:lineRule="auto"/>
        <w:rPr>
          <w:sz w:val="20"/>
          <w:szCs w:val="20"/>
        </w:rPr>
      </w:pPr>
    </w:p>
    <w:p w14:paraId="10C5D16E" w14:textId="77777777" w:rsidR="00130F2F" w:rsidRPr="00130F2F" w:rsidRDefault="00130F2F" w:rsidP="001A051C">
      <w:pPr>
        <w:spacing w:before="120" w:after="120" w:line="240" w:lineRule="auto"/>
        <w:rPr>
          <w:sz w:val="2"/>
          <w:szCs w:val="16"/>
        </w:rPr>
      </w:pPr>
    </w:p>
    <w:p w14:paraId="044D29BF" w14:textId="5C4407E4" w:rsidR="001B7F25" w:rsidRPr="002D21D1" w:rsidRDefault="009C2375" w:rsidP="002D21D1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  <w:bookmarkStart w:id="2" w:name="_Hlk34829376"/>
    </w:p>
    <w:p w14:paraId="4E90182C" w14:textId="5839D100" w:rsidR="003869C9" w:rsidRDefault="003869C9" w:rsidP="006A47F4">
      <w:pPr>
        <w:spacing w:after="120"/>
        <w:jc w:val="center"/>
        <w:rPr>
          <w:b/>
          <w:bCs/>
          <w:color w:val="000000" w:themeColor="text1"/>
          <w:sz w:val="24"/>
          <w:szCs w:val="21"/>
        </w:rPr>
      </w:pPr>
      <w:r w:rsidRPr="001B7F25">
        <w:rPr>
          <w:b/>
          <w:bCs/>
          <w:color w:val="000000" w:themeColor="text1"/>
          <w:sz w:val="24"/>
          <w:szCs w:val="21"/>
        </w:rPr>
        <w:lastRenderedPageBreak/>
        <w:t xml:space="preserve">KLAUZULA INFORMACYJNA O PRZETWARZANIU DANYCH OSOBOWYCH </w:t>
      </w:r>
      <w:r w:rsidRPr="001B7F25">
        <w:rPr>
          <w:b/>
          <w:bCs/>
          <w:color w:val="000000" w:themeColor="text1"/>
          <w:sz w:val="24"/>
          <w:szCs w:val="21"/>
        </w:rPr>
        <w:br/>
        <w:t>W SYSTEMIE TELEINFORMATYCZNYM DO OBSŁUGI NIEODPŁATNEJ POMOCY PRAWNEJ, NIEODPŁATNEGO PORADNICTWA OBYWATELSKIEGO ORAZ EDUKACJI PRAWNEJ</w:t>
      </w:r>
    </w:p>
    <w:p w14:paraId="6C0549FC" w14:textId="77777777" w:rsidR="001B7F25" w:rsidRPr="001B7F25" w:rsidRDefault="001B7F25" w:rsidP="006A47F4">
      <w:pPr>
        <w:spacing w:after="120"/>
        <w:jc w:val="center"/>
        <w:rPr>
          <w:b/>
          <w:bCs/>
          <w:i/>
          <w:iCs/>
          <w:sz w:val="24"/>
          <w:szCs w:val="21"/>
        </w:rPr>
      </w:pPr>
    </w:p>
    <w:bookmarkEnd w:id="2"/>
    <w:p w14:paraId="53970BBB" w14:textId="77777777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2A16C369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Administratorem Pani/Pana danych osobowych jest Minister Sprawiedliwości z siedzibą </w:t>
      </w:r>
      <w:r w:rsidR="007A7F1F" w:rsidRPr="001B7F25">
        <w:rPr>
          <w:szCs w:val="21"/>
        </w:rPr>
        <w:br/>
      </w:r>
      <w:r w:rsidRPr="001B7F25">
        <w:rPr>
          <w:szCs w:val="21"/>
        </w:rPr>
        <w:t xml:space="preserve">w Warszawie, Al. Ujazdowskie 11, kod pocztowy 00-950, a także starostowie oraz wojewodowie, </w:t>
      </w:r>
      <w:r w:rsidR="002D21D1">
        <w:rPr>
          <w:szCs w:val="21"/>
        </w:rPr>
        <w:br/>
      </w:r>
      <w:r w:rsidRPr="001B7F25">
        <w:rPr>
          <w:szCs w:val="21"/>
        </w:rPr>
        <w:t xml:space="preserve">w zakresie realizowanych zadań wynikających z ustawy. Przetwarzanie Pani/Pana danych osobowych będzie się odbywać w celu realizacji zadań wynikających z ustawy z dnia 5 sierpnia 2015 r. </w:t>
      </w:r>
      <w:r w:rsidR="002D21D1">
        <w:rPr>
          <w:szCs w:val="21"/>
        </w:rPr>
        <w:br/>
      </w:r>
      <w:r w:rsidRPr="001B7F25">
        <w:rPr>
          <w:szCs w:val="21"/>
        </w:rPr>
        <w:t xml:space="preserve">o nieodpłatnej pomocy prawnej, nieodpłatnym poradnictwie obywatelskim oraz edukacji prawnej, </w:t>
      </w:r>
      <w:r w:rsidR="002D21D1">
        <w:rPr>
          <w:szCs w:val="21"/>
        </w:rPr>
        <w:br/>
      </w:r>
      <w:r w:rsidRPr="001B7F25">
        <w:rPr>
          <w:szCs w:val="21"/>
        </w:rPr>
        <w:t xml:space="preserve">a także zadań starostw powiatowych, wojewodów i Ministra Sprawiedliwości wynikających z innych powiązanych przepisów. </w:t>
      </w:r>
    </w:p>
    <w:p w14:paraId="67F5F402" w14:textId="24048C42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Dane osobowe przetwarzane będą na podstawie art. 7a ust. 2 ustawy z dnia 5 sierpnia 2015 r. </w:t>
      </w:r>
      <w:r w:rsidR="007A7F1F" w:rsidRPr="001B7F25">
        <w:rPr>
          <w:szCs w:val="21"/>
        </w:rPr>
        <w:br/>
      </w:r>
      <w:r w:rsidRPr="001B7F25">
        <w:rPr>
          <w:szCs w:val="21"/>
        </w:rPr>
        <w:t>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D85977E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 </w:t>
      </w:r>
      <w:r w:rsidR="00D51317" w:rsidRPr="001B7F25">
        <w:rPr>
          <w:szCs w:val="21"/>
        </w:rPr>
        <w:tab/>
      </w:r>
      <w:r w:rsidRPr="001B7F25">
        <w:rPr>
          <w:szCs w:val="21"/>
        </w:rPr>
        <w:t xml:space="preserve">Sposoby kontaktu z inspektorem ochrony danych w Ministerstwie Sprawiedliwości: Inspektor ochrony danych, Al. Ujazdowskie 11, kod pocztowy 00-950 Warszawa, adres e-mail: iod@ms.gov.pl </w:t>
      </w:r>
      <w:r w:rsidR="007A7F1F" w:rsidRPr="001B7F25">
        <w:rPr>
          <w:szCs w:val="21"/>
        </w:rPr>
        <w:br/>
      </w:r>
      <w:r w:rsidRPr="001B7F25">
        <w:rPr>
          <w:szCs w:val="21"/>
        </w:rPr>
        <w:t>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W związku z przetwarzaniem danych osobowych przysługują Pani/Panu następujące prawa:</w:t>
      </w:r>
    </w:p>
    <w:p w14:paraId="11CCC7E2" w14:textId="77777777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- prawo dostępu do Pani/Pana danych osobowych, </w:t>
      </w:r>
    </w:p>
    <w:p w14:paraId="781CE292" w14:textId="77777777" w:rsidR="005A72F7" w:rsidRPr="001B7F25" w:rsidRDefault="005A72F7" w:rsidP="005A72F7">
      <w:pPr>
        <w:spacing w:after="120"/>
        <w:jc w:val="both"/>
        <w:outlineLvl w:val="0"/>
        <w:rPr>
          <w:szCs w:val="21"/>
        </w:rPr>
      </w:pPr>
      <w:r w:rsidRPr="001B7F25">
        <w:rPr>
          <w:szCs w:val="21"/>
        </w:rPr>
        <w:t xml:space="preserve">- prawo żądania sprostowania Pani/Pana danych osobowych. </w:t>
      </w:r>
    </w:p>
    <w:p w14:paraId="072CE118" w14:textId="58062E35" w:rsidR="005A72F7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69119C9B" w:rsidR="00AC36A2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Informujemy, iż Pani/Pana dane osobowe są przekazywane innym odbiorcom wyłącznie </w:t>
      </w:r>
      <w:r w:rsidR="007A7F1F" w:rsidRPr="001B7F25">
        <w:rPr>
          <w:szCs w:val="21"/>
        </w:rPr>
        <w:br/>
      </w:r>
      <w:r w:rsidRPr="001B7F25">
        <w:rPr>
          <w:szCs w:val="21"/>
        </w:rPr>
        <w:t>na podstawie przepisów prawa, bądź stosownie do wyrażonej przez Panią/Pana zgody.</w:t>
      </w:r>
    </w:p>
    <w:p w14:paraId="53BAEE80" w14:textId="1F47389D" w:rsidR="00AC36A2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</w:t>
      </w:r>
      <w:r w:rsidR="001B7F25">
        <w:rPr>
          <w:szCs w:val="21"/>
        </w:rPr>
        <w:br/>
      </w:r>
      <w:r w:rsidRPr="001B7F25">
        <w:rPr>
          <w:szCs w:val="21"/>
        </w:rPr>
        <w:t xml:space="preserve">do państw trzecich lub organizacji międzynarodowych. </w:t>
      </w:r>
    </w:p>
    <w:p w14:paraId="6C48FEEF" w14:textId="7E385FAA" w:rsidR="003869C9" w:rsidRPr="001B7F25" w:rsidRDefault="005A72F7" w:rsidP="00D51317">
      <w:pPr>
        <w:spacing w:after="120"/>
        <w:ind w:firstLine="708"/>
        <w:jc w:val="both"/>
        <w:outlineLvl w:val="0"/>
        <w:rPr>
          <w:szCs w:val="21"/>
        </w:rPr>
      </w:pPr>
      <w:r w:rsidRPr="001B7F25">
        <w:rPr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07F508A9" w:rsidR="00AC36A2" w:rsidRPr="004E3F80" w:rsidRDefault="00AC36A2" w:rsidP="004E3F80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AC36A2" w:rsidRPr="004E3F80" w:rsidSect="004E3F80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7713" w14:textId="77777777" w:rsidR="0087515B" w:rsidRDefault="0087515B" w:rsidP="002D3729">
      <w:pPr>
        <w:spacing w:after="0" w:line="240" w:lineRule="auto"/>
      </w:pPr>
      <w:r>
        <w:separator/>
      </w:r>
    </w:p>
  </w:endnote>
  <w:endnote w:type="continuationSeparator" w:id="0">
    <w:p w14:paraId="767DEB74" w14:textId="77777777" w:rsidR="0087515B" w:rsidRDefault="0087515B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6DC3C" w14:textId="77777777" w:rsidR="0087515B" w:rsidRDefault="0087515B" w:rsidP="002D3729">
      <w:pPr>
        <w:spacing w:after="0" w:line="240" w:lineRule="auto"/>
      </w:pPr>
      <w:r>
        <w:separator/>
      </w:r>
    </w:p>
  </w:footnote>
  <w:footnote w:type="continuationSeparator" w:id="0">
    <w:p w14:paraId="402134FB" w14:textId="77777777" w:rsidR="0087515B" w:rsidRDefault="0087515B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072E15"/>
    <w:rsid w:val="00080BCC"/>
    <w:rsid w:val="00105E92"/>
    <w:rsid w:val="001077F8"/>
    <w:rsid w:val="00117002"/>
    <w:rsid w:val="00117F41"/>
    <w:rsid w:val="00130F2F"/>
    <w:rsid w:val="00163B98"/>
    <w:rsid w:val="00170435"/>
    <w:rsid w:val="001942B2"/>
    <w:rsid w:val="001A051C"/>
    <w:rsid w:val="001B1B16"/>
    <w:rsid w:val="001B5F43"/>
    <w:rsid w:val="001B7F25"/>
    <w:rsid w:val="001D6798"/>
    <w:rsid w:val="001F1CD3"/>
    <w:rsid w:val="001F4887"/>
    <w:rsid w:val="0021481B"/>
    <w:rsid w:val="00215576"/>
    <w:rsid w:val="00233C43"/>
    <w:rsid w:val="0028510A"/>
    <w:rsid w:val="002A616A"/>
    <w:rsid w:val="002C0E08"/>
    <w:rsid w:val="002D21D1"/>
    <w:rsid w:val="002D3729"/>
    <w:rsid w:val="002E70D1"/>
    <w:rsid w:val="002F3E22"/>
    <w:rsid w:val="0033197D"/>
    <w:rsid w:val="00353999"/>
    <w:rsid w:val="003543C1"/>
    <w:rsid w:val="003869C9"/>
    <w:rsid w:val="003955D8"/>
    <w:rsid w:val="003A530D"/>
    <w:rsid w:val="003B7147"/>
    <w:rsid w:val="003B7509"/>
    <w:rsid w:val="003C14B4"/>
    <w:rsid w:val="00413740"/>
    <w:rsid w:val="004155CB"/>
    <w:rsid w:val="004273D7"/>
    <w:rsid w:val="00474C21"/>
    <w:rsid w:val="00484F30"/>
    <w:rsid w:val="00492485"/>
    <w:rsid w:val="004E3F80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4E4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43781"/>
    <w:rsid w:val="007476ED"/>
    <w:rsid w:val="00767FD1"/>
    <w:rsid w:val="00790B48"/>
    <w:rsid w:val="00795753"/>
    <w:rsid w:val="007A7F1F"/>
    <w:rsid w:val="007B39E1"/>
    <w:rsid w:val="007D399A"/>
    <w:rsid w:val="0081001A"/>
    <w:rsid w:val="00864AB3"/>
    <w:rsid w:val="0087515B"/>
    <w:rsid w:val="00896614"/>
    <w:rsid w:val="008C3539"/>
    <w:rsid w:val="008C42B0"/>
    <w:rsid w:val="008D0E94"/>
    <w:rsid w:val="008F37DA"/>
    <w:rsid w:val="009040AF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4F3B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05B9-CB73-43F7-B8B3-DB7E55E5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Krzysiek Hynek</cp:lastModifiedBy>
  <cp:revision>2</cp:revision>
  <dcterms:created xsi:type="dcterms:W3CDTF">2020-07-09T11:25:00Z</dcterms:created>
  <dcterms:modified xsi:type="dcterms:W3CDTF">2020-07-09T11:25:00Z</dcterms:modified>
</cp:coreProperties>
</file>